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327"/>
        <w:tblW w:w="0" w:type="auto"/>
        <w:tblLook w:val="04A0"/>
      </w:tblPr>
      <w:tblGrid>
        <w:gridCol w:w="1526"/>
        <w:gridCol w:w="8045"/>
      </w:tblGrid>
      <w:tr w:rsidR="00291714" w:rsidTr="00116495">
        <w:tc>
          <w:tcPr>
            <w:tcW w:w="1526" w:type="dxa"/>
          </w:tcPr>
          <w:p w:rsidR="00291714" w:rsidRDefault="00291714" w:rsidP="00116495">
            <w:r>
              <w:t xml:space="preserve">сентябрь </w:t>
            </w:r>
          </w:p>
        </w:tc>
        <w:tc>
          <w:tcPr>
            <w:tcW w:w="8045" w:type="dxa"/>
          </w:tcPr>
          <w:p w:rsidR="00291714" w:rsidRDefault="00291714" w:rsidP="00116495">
            <w:r>
              <w:t xml:space="preserve">Подготовка и участие учеников в школьном этапе </w:t>
            </w:r>
            <w:proofErr w:type="spellStart"/>
            <w:r>
              <w:t>ВсОШ</w:t>
            </w:r>
            <w:proofErr w:type="spellEnd"/>
            <w:r>
              <w:t xml:space="preserve"> по физике и астрономии.</w:t>
            </w:r>
          </w:p>
          <w:p w:rsidR="00291714" w:rsidRDefault="00116495" w:rsidP="006742E4">
            <w:r>
              <w:t xml:space="preserve">Инженерные соревнования среди учащихся 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октябрь</w:t>
            </w:r>
          </w:p>
        </w:tc>
        <w:tc>
          <w:tcPr>
            <w:tcW w:w="8045" w:type="dxa"/>
          </w:tcPr>
          <w:p w:rsidR="00291714" w:rsidRDefault="00291714" w:rsidP="00116495">
            <w:r>
              <w:t>Подготовка и участие учеников в турнире по экспериментальной физике</w:t>
            </w:r>
          </w:p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ноябрь</w:t>
            </w:r>
          </w:p>
        </w:tc>
        <w:tc>
          <w:tcPr>
            <w:tcW w:w="8045" w:type="dxa"/>
          </w:tcPr>
          <w:p w:rsidR="00291714" w:rsidRDefault="00291714" w:rsidP="00116495">
            <w:r>
              <w:t xml:space="preserve">Подготовка и участие учеников в районном этапе </w:t>
            </w:r>
            <w:proofErr w:type="spellStart"/>
            <w:r>
              <w:t>ВсОШ</w:t>
            </w:r>
            <w:proofErr w:type="spellEnd"/>
            <w:r>
              <w:t xml:space="preserve"> по физике и астрономии</w:t>
            </w:r>
          </w:p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декабрь</w:t>
            </w:r>
          </w:p>
        </w:tc>
        <w:tc>
          <w:tcPr>
            <w:tcW w:w="8045" w:type="dxa"/>
          </w:tcPr>
          <w:p w:rsidR="00291714" w:rsidRDefault="00116495" w:rsidP="00116495">
            <w:r>
              <w:t>Проведение индивидуальных консультаций с учащимися по вопросам, вызвавших затруднения при подготовке к ГИА.</w:t>
            </w:r>
          </w:p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январь</w:t>
            </w:r>
          </w:p>
        </w:tc>
        <w:tc>
          <w:tcPr>
            <w:tcW w:w="8045" w:type="dxa"/>
          </w:tcPr>
          <w:p w:rsidR="00291714" w:rsidRDefault="00291714" w:rsidP="00116495">
            <w:r>
              <w:t>Интеллектуальная игра «Знатоки физики»</w:t>
            </w:r>
          </w:p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февраль</w:t>
            </w:r>
          </w:p>
        </w:tc>
        <w:tc>
          <w:tcPr>
            <w:tcW w:w="8045" w:type="dxa"/>
          </w:tcPr>
          <w:p w:rsidR="00291714" w:rsidRDefault="00291714" w:rsidP="00116495"/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март</w:t>
            </w:r>
          </w:p>
        </w:tc>
        <w:tc>
          <w:tcPr>
            <w:tcW w:w="8045" w:type="dxa"/>
          </w:tcPr>
          <w:p w:rsidR="00291714" w:rsidRDefault="00291714" w:rsidP="00116495"/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апрель</w:t>
            </w:r>
          </w:p>
        </w:tc>
        <w:tc>
          <w:tcPr>
            <w:tcW w:w="8045" w:type="dxa"/>
          </w:tcPr>
          <w:p w:rsidR="00291714" w:rsidRDefault="00291714" w:rsidP="00116495"/>
        </w:tc>
      </w:tr>
      <w:tr w:rsidR="00291714" w:rsidTr="00116495">
        <w:tc>
          <w:tcPr>
            <w:tcW w:w="1526" w:type="dxa"/>
          </w:tcPr>
          <w:p w:rsidR="00291714" w:rsidRDefault="00291714" w:rsidP="00116495">
            <w:r>
              <w:t>май</w:t>
            </w:r>
          </w:p>
        </w:tc>
        <w:tc>
          <w:tcPr>
            <w:tcW w:w="8045" w:type="dxa"/>
          </w:tcPr>
          <w:p w:rsidR="00291714" w:rsidRDefault="00291714" w:rsidP="00116495"/>
        </w:tc>
      </w:tr>
    </w:tbl>
    <w:p w:rsidR="00323BA1" w:rsidRDefault="00116495">
      <w:r>
        <w:t>Физика Точка роста</w:t>
      </w:r>
    </w:p>
    <w:p w:rsidR="00116495" w:rsidRDefault="00116495">
      <w:r>
        <w:t>План мероприятий</w:t>
      </w:r>
      <w:r w:rsidR="006742E4">
        <w:t xml:space="preserve"> по физике</w:t>
      </w:r>
    </w:p>
    <w:sectPr w:rsidR="00116495" w:rsidSect="003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714"/>
    <w:rsid w:val="00116495"/>
    <w:rsid w:val="00291714"/>
    <w:rsid w:val="00323BA1"/>
    <w:rsid w:val="006742E4"/>
    <w:rsid w:val="009C01E4"/>
    <w:rsid w:val="00B9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Физмат</cp:lastModifiedBy>
  <cp:revision>4</cp:revision>
  <dcterms:created xsi:type="dcterms:W3CDTF">2024-01-03T14:26:00Z</dcterms:created>
  <dcterms:modified xsi:type="dcterms:W3CDTF">2024-01-24T11:32:00Z</dcterms:modified>
</cp:coreProperties>
</file>