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50CB8" w:rsidP="00350CB8">
      <w:pPr>
        <w:ind w:left="6096"/>
        <w:rPr>
          <w:sz w:val="28"/>
          <w:szCs w:val="28"/>
        </w:rPr>
      </w:pPr>
      <w:r>
        <w:rPr>
          <w:sz w:val="28"/>
          <w:szCs w:val="28"/>
        </w:rPr>
        <w:t xml:space="preserve">приказом МКОУ </w:t>
      </w:r>
      <w:r w:rsidR="007F3970">
        <w:rPr>
          <w:sz w:val="28"/>
          <w:szCs w:val="28"/>
        </w:rPr>
        <w:t xml:space="preserve"> СОШ с. Ильинского</w:t>
      </w:r>
    </w:p>
    <w:p w:rsidR="00350CB8" w:rsidRDefault="00350CB8" w:rsidP="00350CB8">
      <w:pPr>
        <w:ind w:left="6096"/>
        <w:rPr>
          <w:sz w:val="28"/>
          <w:szCs w:val="28"/>
        </w:rPr>
      </w:pPr>
      <w:r>
        <w:rPr>
          <w:sz w:val="28"/>
          <w:szCs w:val="28"/>
        </w:rPr>
        <w:t>Слободского района</w:t>
      </w:r>
    </w:p>
    <w:p w:rsidR="00350CB8" w:rsidRPr="00350CB8" w:rsidRDefault="00350CB8" w:rsidP="00350CB8">
      <w:pPr>
        <w:ind w:left="6096"/>
        <w:rPr>
          <w:i/>
          <w:sz w:val="28"/>
          <w:szCs w:val="28"/>
        </w:rPr>
      </w:pPr>
      <w:r>
        <w:rPr>
          <w:sz w:val="28"/>
          <w:szCs w:val="28"/>
        </w:rPr>
        <w:t xml:space="preserve">от </w:t>
      </w:r>
      <w:r w:rsidR="007F3970">
        <w:rPr>
          <w:sz w:val="28"/>
          <w:szCs w:val="28"/>
        </w:rPr>
        <w:t>09</w:t>
      </w:r>
      <w:r>
        <w:rPr>
          <w:sz w:val="28"/>
          <w:szCs w:val="28"/>
        </w:rPr>
        <w:t>.0</w:t>
      </w:r>
      <w:r w:rsidR="007F3970">
        <w:rPr>
          <w:sz w:val="28"/>
          <w:szCs w:val="28"/>
        </w:rPr>
        <w:t>1</w:t>
      </w:r>
      <w:r>
        <w:rPr>
          <w:sz w:val="28"/>
          <w:szCs w:val="28"/>
        </w:rPr>
        <w:t>.202</w:t>
      </w:r>
      <w:r w:rsidR="007F3970">
        <w:rPr>
          <w:sz w:val="28"/>
          <w:szCs w:val="28"/>
        </w:rPr>
        <w:t>5</w:t>
      </w:r>
      <w:r>
        <w:rPr>
          <w:sz w:val="28"/>
          <w:szCs w:val="28"/>
        </w:rPr>
        <w:t xml:space="preserve"> </w:t>
      </w:r>
    </w:p>
    <w:p w:rsidR="008F3681" w:rsidRDefault="008F3681" w:rsidP="000D3AA9">
      <w:pPr>
        <w:spacing w:before="480"/>
        <w:jc w:val="center"/>
        <w:rPr>
          <w:b/>
          <w:sz w:val="28"/>
          <w:szCs w:val="28"/>
        </w:rPr>
      </w:pP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E80670" w:rsidRDefault="00A659D6" w:rsidP="00A659D6">
      <w:pPr>
        <w:jc w:val="center"/>
        <w:rPr>
          <w:b/>
          <w:sz w:val="28"/>
          <w:szCs w:val="28"/>
        </w:rPr>
      </w:pPr>
      <w:r w:rsidRPr="00E80670">
        <w:rPr>
          <w:b/>
          <w:sz w:val="28"/>
          <w:szCs w:val="28"/>
        </w:rPr>
        <w:t xml:space="preserve"> </w:t>
      </w:r>
      <w:r w:rsidR="00E80670" w:rsidRPr="00E80670">
        <w:rPr>
          <w:b/>
          <w:sz w:val="28"/>
          <w:szCs w:val="28"/>
        </w:rPr>
        <w:t xml:space="preserve">МКОУ </w:t>
      </w:r>
      <w:r w:rsidR="007F3970">
        <w:rPr>
          <w:b/>
          <w:sz w:val="28"/>
          <w:szCs w:val="28"/>
        </w:rPr>
        <w:t>СОШ</w:t>
      </w:r>
      <w:r w:rsidR="00E80670" w:rsidRPr="00E80670">
        <w:rPr>
          <w:b/>
          <w:sz w:val="28"/>
          <w:szCs w:val="28"/>
        </w:rPr>
        <w:t xml:space="preserve"> </w:t>
      </w:r>
      <w:r w:rsidR="007F3970">
        <w:rPr>
          <w:b/>
          <w:sz w:val="28"/>
          <w:szCs w:val="28"/>
        </w:rPr>
        <w:t>с. Ильинского</w:t>
      </w:r>
      <w:r w:rsidR="00E80670" w:rsidRPr="00E80670">
        <w:rPr>
          <w:b/>
          <w:sz w:val="28"/>
          <w:szCs w:val="28"/>
        </w:rPr>
        <w:t xml:space="preserve"> Слободского района</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E80670">
        <w:rPr>
          <w:rFonts w:ascii="Times New Roman" w:hAnsi="Times New Roman" w:cs="Times New Roman"/>
          <w:sz w:val="28"/>
          <w:szCs w:val="28"/>
        </w:rPr>
        <w:t>пционная политика МКОУ ДО ЦВР Слободского района</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w:t>
      </w:r>
      <w:r w:rsidR="00E80670">
        <w:rPr>
          <w:rFonts w:ascii="Times New Roman" w:hAnsi="Times New Roman" w:cs="Times New Roman"/>
          <w:sz w:val="28"/>
          <w:szCs w:val="28"/>
        </w:rPr>
        <w:t xml:space="preserve">х правонарушений в деятельности МКОУ ДО ЦВР Слободского района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E80670">
        <w:rPr>
          <w:rFonts w:ascii="Times New Roman" w:hAnsi="Times New Roman" w:cs="Times New Roman"/>
          <w:sz w:val="28"/>
          <w:szCs w:val="28"/>
        </w:rPr>
        <w:t>нтикоррупционной политике МКОУ ДО ЦВР Слободского района</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F3681"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p>
    <w:p w:rsidR="008F3681" w:rsidRDefault="008F3681" w:rsidP="00A659D6">
      <w:pPr>
        <w:pStyle w:val="ConsPlusNormal"/>
        <w:spacing w:line="360" w:lineRule="auto"/>
        <w:ind w:firstLine="709"/>
        <w:jc w:val="both"/>
        <w:rPr>
          <w:rFonts w:ascii="Times New Roman" w:hAnsi="Times New Roman" w:cs="Times New Roman"/>
          <w:sz w:val="28"/>
          <w:szCs w:val="28"/>
        </w:rPr>
      </w:pPr>
    </w:p>
    <w:p w:rsidR="00A659D6" w:rsidRPr="00A659D6" w:rsidRDefault="00A659D6" w:rsidP="008F3681">
      <w:pPr>
        <w:pStyle w:val="ConsPlusNormal"/>
        <w:spacing w:line="360" w:lineRule="auto"/>
        <w:jc w:val="both"/>
        <w:rPr>
          <w:rFonts w:ascii="Times New Roman" w:hAnsi="Times New Roman" w:cs="Times New Roman"/>
          <w:sz w:val="28"/>
          <w:szCs w:val="28"/>
        </w:rPr>
      </w:pPr>
      <w:r w:rsidRPr="00A659D6">
        <w:rPr>
          <w:rFonts w:ascii="Times New Roman" w:hAnsi="Times New Roman" w:cs="Times New Roman"/>
          <w:sz w:val="28"/>
          <w:szCs w:val="28"/>
        </w:rPr>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w:t>
      </w:r>
      <w:r w:rsidRPr="00A659D6">
        <w:rPr>
          <w:rFonts w:ascii="Times New Roman" w:hAnsi="Times New Roman" w:cs="Times New Roman"/>
          <w:sz w:val="28"/>
          <w:szCs w:val="28"/>
        </w:rPr>
        <w:lastRenderedPageBreak/>
        <w:t>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w:t>
      </w:r>
      <w:r w:rsidRPr="00A659D6">
        <w:rPr>
          <w:rFonts w:ascii="Times New Roman" w:hAnsi="Times New Roman" w:cs="Times New Roman"/>
          <w:sz w:val="28"/>
          <w:szCs w:val="28"/>
        </w:rPr>
        <w:lastRenderedPageBreak/>
        <w:t>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4002C1"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об</w:t>
      </w:r>
      <w:r w:rsidR="004002C1">
        <w:rPr>
          <w:rFonts w:ascii="Times New Roman" w:hAnsi="Times New Roman" w:cs="Times New Roman"/>
          <w:sz w:val="28"/>
          <w:szCs w:val="28"/>
        </w:rPr>
        <w:t>еспечение деятельности комиссии МКОУ ДО ЦВР Слободского рай</w:t>
      </w:r>
      <w:r w:rsidR="004002C1">
        <w:rPr>
          <w:rFonts w:ascii="Times New Roman" w:hAnsi="Times New Roman" w:cs="Times New Roman"/>
          <w:sz w:val="28"/>
          <w:szCs w:val="28"/>
        </w:rPr>
        <w:lastRenderedPageBreak/>
        <w:tab/>
        <w:t xml:space="preserve">она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p>
    <w:p w:rsidR="00E66415" w:rsidRPr="00E66415" w:rsidRDefault="00BA7987"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работников и </w:t>
      </w:r>
      <w:r w:rsidR="00E66415" w:rsidRPr="00252854">
        <w:rPr>
          <w:rFonts w:ascii="Times New Roman" w:hAnsi="Times New Roman" w:cs="Times New Roman"/>
          <w:sz w:val="28"/>
          <w:szCs w:val="28"/>
        </w:rPr>
        <w:t>урегулированию конфликта</w:t>
      </w:r>
      <w:r w:rsidR="00E66415"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8F3681"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w:t>
      </w:r>
      <w:r w:rsidR="00D2322E">
        <w:rPr>
          <w:rFonts w:ascii="Times New Roman" w:hAnsi="Times New Roman" w:cs="Times New Roman"/>
          <w:sz w:val="28"/>
          <w:szCs w:val="28"/>
        </w:rPr>
        <w:lastRenderedPageBreak/>
        <w:t>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w:t>
      </w:r>
    </w:p>
    <w:p w:rsidR="008F3681" w:rsidRDefault="008F3681" w:rsidP="00A659D6">
      <w:pPr>
        <w:pStyle w:val="ConsPlusNormal"/>
        <w:spacing w:line="360" w:lineRule="auto"/>
        <w:ind w:firstLine="709"/>
        <w:jc w:val="both"/>
        <w:rPr>
          <w:rFonts w:ascii="Times New Roman" w:hAnsi="Times New Roman" w:cs="Times New Roman"/>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 xml:space="preserve">Организация индивидуального консультирования работников Учреждения по вопросам применения (соблюдения) антикоррупционных стандартов и </w:t>
            </w:r>
            <w:r w:rsidRPr="003E612E">
              <w:lastRenderedPageBreak/>
              <w:t>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Учреждения применяемых в Учреждении программ, политик, стандартов поведения, процедур и правил, </w:t>
      </w:r>
      <w:r w:rsidR="00A659D6" w:rsidRPr="00A659D6">
        <w:rPr>
          <w:rFonts w:ascii="Times New Roman" w:hAnsi="Times New Roman" w:cs="Times New Roman"/>
          <w:sz w:val="28"/>
          <w:szCs w:val="28"/>
        </w:rPr>
        <w:lastRenderedPageBreak/>
        <w:t>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w:t>
      </w:r>
      <w:r w:rsidR="00A4190A">
        <w:rPr>
          <w:rFonts w:cs="Calibri"/>
          <w:sz w:val="28"/>
          <w:szCs w:val="28"/>
        </w:rPr>
        <w:t xml:space="preserve"> оценке коррупционных рисков в МКОУ ДО ЦВР Слободского района</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w:t>
      </w:r>
      <w:r w:rsidR="00A659D6" w:rsidRPr="00A659D6">
        <w:rPr>
          <w:rFonts w:ascii="Times New Roman" w:hAnsi="Times New Roman" w:cs="Times New Roman"/>
          <w:sz w:val="28"/>
          <w:szCs w:val="28"/>
        </w:rPr>
        <w:lastRenderedPageBreak/>
        <w:t>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8F3681"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p>
    <w:p w:rsidR="008F3681" w:rsidRDefault="008F3681" w:rsidP="008F3681">
      <w:pPr>
        <w:pStyle w:val="ConsPlusNormal"/>
        <w:spacing w:line="360" w:lineRule="auto"/>
        <w:jc w:val="both"/>
        <w:rPr>
          <w:rFonts w:ascii="Times New Roman" w:hAnsi="Times New Roman" w:cs="Times New Roman"/>
          <w:sz w:val="28"/>
          <w:szCs w:val="28"/>
        </w:rPr>
      </w:pPr>
    </w:p>
    <w:p w:rsidR="00A659D6" w:rsidRPr="00A659D6" w:rsidRDefault="00A659D6" w:rsidP="008F3681">
      <w:pPr>
        <w:pStyle w:val="ConsPlusNormal"/>
        <w:spacing w:line="360" w:lineRule="auto"/>
        <w:jc w:val="both"/>
        <w:rPr>
          <w:rFonts w:ascii="Times New Roman" w:hAnsi="Times New Roman" w:cs="Times New Roman"/>
          <w:sz w:val="28"/>
          <w:szCs w:val="28"/>
        </w:rPr>
      </w:pPr>
      <w:bookmarkStart w:id="0" w:name="_GoBack"/>
      <w:bookmarkEnd w:id="0"/>
      <w:r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137DC3"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94.4pt;margin-top:-.15pt;width:73.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40" w:rsidRDefault="00EE1340" w:rsidP="00072C5F">
      <w:r>
        <w:separator/>
      </w:r>
    </w:p>
  </w:endnote>
  <w:endnote w:type="continuationSeparator" w:id="0">
    <w:p w:rsidR="00EE1340" w:rsidRDefault="00EE1340"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40" w:rsidRDefault="00EE1340" w:rsidP="00072C5F">
      <w:r>
        <w:separator/>
      </w:r>
    </w:p>
  </w:footnote>
  <w:footnote w:type="continuationSeparator" w:id="0">
    <w:p w:rsidR="00EE1340" w:rsidRDefault="00EE1340"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137DC3">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F3970">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37DC3"/>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0CB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2C1"/>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7AB"/>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3970"/>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3681"/>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190A"/>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0B3"/>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67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1340"/>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024EA-1D00-4377-BC4E-7829CC9E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4127</Words>
  <Characters>23528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Информатика 2</cp:lastModifiedBy>
  <cp:revision>6</cp:revision>
  <cp:lastPrinted>2024-04-18T07:37:00Z</cp:lastPrinted>
  <dcterms:created xsi:type="dcterms:W3CDTF">2024-04-18T07:03:00Z</dcterms:created>
  <dcterms:modified xsi:type="dcterms:W3CDTF">2025-06-30T09:03:00Z</dcterms:modified>
</cp:coreProperties>
</file>