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6" w:rsidRDefault="00FB35F6" w:rsidP="008B39F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B35F6" w:rsidRDefault="00FB35F6" w:rsidP="008B39F3">
      <w:pPr>
        <w:pStyle w:val="3"/>
        <w:ind w:left="0"/>
        <w:rPr>
          <w:rFonts w:ascii="Times New Roman" w:eastAsia="Times New Roman" w:hAnsi="Times New Roman" w:cs="Times New Roman"/>
          <w:lang w:eastAsia="ru-RU"/>
        </w:rPr>
      </w:pPr>
      <w:bookmarkStart w:id="0" w:name="_Toc114235926"/>
      <w:r>
        <w:rPr>
          <w:rFonts w:ascii="Times New Roman" w:hAnsi="Times New Roman" w:cs="Times New Roman"/>
        </w:rPr>
        <w:t>Календарный учебный график</w:t>
      </w:r>
      <w:r>
        <w:rPr>
          <w:rFonts w:ascii="Times New Roman" w:eastAsia="Times New Roman" w:hAnsi="Times New Roman" w:cs="Times New Roman"/>
          <w:lang w:eastAsia="ru-RU"/>
        </w:rPr>
        <w:t xml:space="preserve">  МКОУ СОШ с.</w:t>
      </w:r>
      <w:r w:rsidR="00A828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Ильин</w:t>
      </w:r>
      <w:r w:rsidR="007D580B">
        <w:rPr>
          <w:rFonts w:ascii="Times New Roman" w:eastAsia="Times New Roman" w:hAnsi="Times New Roman" w:cs="Times New Roman"/>
          <w:lang w:eastAsia="ru-RU"/>
        </w:rPr>
        <w:t>ского на 2023-2024 учебный год 1</w:t>
      </w:r>
      <w:r>
        <w:rPr>
          <w:rFonts w:ascii="Times New Roman" w:eastAsia="Times New Roman" w:hAnsi="Times New Roman" w:cs="Times New Roman"/>
          <w:lang w:eastAsia="ru-RU"/>
        </w:rPr>
        <w:t xml:space="preserve"> – 9</w:t>
      </w:r>
      <w:r w:rsidR="007D580B">
        <w:rPr>
          <w:rFonts w:ascii="Times New Roman" w:eastAsia="Times New Roman" w:hAnsi="Times New Roman" w:cs="Times New Roman"/>
          <w:lang w:eastAsia="ru-RU"/>
        </w:rPr>
        <w:t>,11</w:t>
      </w:r>
      <w:r>
        <w:rPr>
          <w:rFonts w:ascii="Times New Roman" w:eastAsia="Times New Roman" w:hAnsi="Times New Roman" w:cs="Times New Roman"/>
          <w:lang w:eastAsia="ru-RU"/>
        </w:rPr>
        <w:t xml:space="preserve"> класс</w:t>
      </w:r>
      <w:bookmarkEnd w:id="0"/>
    </w:p>
    <w:p w:rsidR="00FB35F6" w:rsidRDefault="00FB35F6" w:rsidP="008B3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Начало учебного года – 01.09.2023 г.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528"/>
      </w:tblGrid>
      <w:tr w:rsidR="00FB35F6" w:rsidTr="00FB35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четверти (5-дневка)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Каникулы + праздничные/выходные дни</w:t>
            </w:r>
          </w:p>
        </w:tc>
      </w:tr>
      <w:tr w:rsidR="00FB35F6" w:rsidTr="00FB35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четверть</w:t>
            </w:r>
          </w:p>
          <w:p w:rsidR="00FB35F6" w:rsidRDefault="00FB35F6" w:rsidP="008B39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01.09.2023 по 29.10.2023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(41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25.09.2023-01.10.2023 – доп. каникулы для 1 класса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 дней)</w:t>
            </w:r>
          </w:p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30.10.2023-05.11.2023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 дней)</w:t>
            </w:r>
          </w:p>
        </w:tc>
      </w:tr>
      <w:tr w:rsidR="00FB35F6" w:rsidTr="00FB35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четверть</w:t>
            </w:r>
          </w:p>
          <w:p w:rsidR="00FB35F6" w:rsidRDefault="00FB35F6" w:rsidP="008B39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06.11.2023 по 31.12.2023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(40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01.01.2024-08.01.2024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 дней)</w:t>
            </w:r>
          </w:p>
        </w:tc>
      </w:tr>
      <w:tr w:rsidR="00FB35F6" w:rsidTr="00FB35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 четверть</w:t>
            </w:r>
          </w:p>
          <w:p w:rsidR="00FB35F6" w:rsidRDefault="00FB35F6" w:rsidP="008B39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09.01.2024 по 17.03.2024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(47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19.02.2024-25.02.2024 – доп. каникулы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 дней)</w:t>
            </w:r>
          </w:p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18.03.2024-24.03.2024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 дней)</w:t>
            </w:r>
          </w:p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 9, 10 марта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(3 дня)</w:t>
            </w:r>
          </w:p>
        </w:tc>
      </w:tr>
      <w:tr w:rsidR="00FB35F6" w:rsidTr="00FB35F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 четверть</w:t>
            </w:r>
          </w:p>
          <w:p w:rsidR="00FB35F6" w:rsidRDefault="00FB35F6" w:rsidP="008B39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25.03.2024 по 29.05.2024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(42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30.05.2024-31.08.2024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(94 дня)</w:t>
            </w:r>
          </w:p>
          <w:p w:rsidR="00FB35F6" w:rsidRDefault="00FB35F6" w:rsidP="008B39F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 9 мая</w:t>
            </w:r>
          </w:p>
          <w:p w:rsidR="00FB35F6" w:rsidRDefault="00FB35F6" w:rsidP="008B39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(2 дня)</w:t>
            </w:r>
          </w:p>
        </w:tc>
      </w:tr>
    </w:tbl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512"/>
        <w:gridCol w:w="4153"/>
        <w:gridCol w:w="4040"/>
      </w:tblGrid>
      <w:tr w:rsidR="00FB35F6" w:rsidTr="00FB35F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Учебных дней</w:t>
            </w:r>
          </w:p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(5-дневка / 6-дневка)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Учебных недель</w:t>
            </w:r>
          </w:p>
        </w:tc>
      </w:tr>
      <w:tr w:rsidR="00FB35F6" w:rsidTr="00FB35F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41/50</w:t>
            </w:r>
          </w:p>
          <w:p w:rsidR="00FB35F6" w:rsidRDefault="00FB35F6" w:rsidP="008B39F3">
            <w:pPr>
              <w:pStyle w:val="TableParagraph"/>
            </w:pPr>
            <w:r>
              <w:t>(34 – 1 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8,2</w:t>
            </w:r>
          </w:p>
          <w:p w:rsidR="00FB35F6" w:rsidRDefault="00FB35F6" w:rsidP="008B39F3">
            <w:pPr>
              <w:pStyle w:val="TableParagraph"/>
            </w:pPr>
            <w:r>
              <w:t>(7,2 – 1 класс)</w:t>
            </w:r>
          </w:p>
        </w:tc>
      </w:tr>
      <w:tr w:rsidR="00FB35F6" w:rsidTr="00FB35F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40/48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8,0</w:t>
            </w:r>
          </w:p>
        </w:tc>
      </w:tr>
      <w:tr w:rsidR="00FB35F6" w:rsidTr="00FB35F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43/51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8,6</w:t>
            </w:r>
          </w:p>
        </w:tc>
      </w:tr>
      <w:tr w:rsidR="00FB35F6" w:rsidTr="00FB35F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46/55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</w:pPr>
            <w:r>
              <w:t>9,2</w:t>
            </w:r>
          </w:p>
        </w:tc>
      </w:tr>
      <w:tr w:rsidR="00FB35F6" w:rsidTr="00FB35F6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170/204</w:t>
            </w:r>
          </w:p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(165 – 1 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34</w:t>
            </w:r>
          </w:p>
          <w:p w:rsidR="00FB35F6" w:rsidRDefault="00FB35F6" w:rsidP="008B39F3">
            <w:pPr>
              <w:pStyle w:val="TableParagraph"/>
              <w:rPr>
                <w:b/>
              </w:rPr>
            </w:pPr>
            <w:r>
              <w:rPr>
                <w:b/>
              </w:rPr>
              <w:t>(33 – 1 класс)</w:t>
            </w:r>
          </w:p>
        </w:tc>
      </w:tr>
    </w:tbl>
    <w:p w:rsidR="00FB35F6" w:rsidRDefault="00FB35F6" w:rsidP="008B39F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</w:p>
    <w:p w:rsidR="00FB35F6" w:rsidRDefault="00FB35F6" w:rsidP="008B39F3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478"/>
        <w:gridCol w:w="2661"/>
        <w:gridCol w:w="2948"/>
        <w:gridCol w:w="2618"/>
      </w:tblGrid>
      <w:tr w:rsidR="00FB35F6" w:rsidTr="00FB35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учебных дней*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учебных дней (ИТОГ)</w:t>
            </w:r>
          </w:p>
        </w:tc>
      </w:tr>
      <w:tr w:rsidR="00FB35F6" w:rsidTr="00FB35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B35F6" w:rsidTr="00FB35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B35F6" w:rsidTr="00FB35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B35F6" w:rsidTr="00FB35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B35F6" w:rsidTr="00FB35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B35F6" w:rsidTr="00FB35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F6" w:rsidRDefault="00FB35F6" w:rsidP="008B3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FB35F6" w:rsidRDefault="00FB35F6" w:rsidP="008B39F3">
      <w:pPr>
        <w:spacing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:rsidR="00FB35F6" w:rsidRDefault="00FB35F6" w:rsidP="008B39F3">
      <w:pPr>
        <w:spacing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*ПРИМЕЧАНИЕ:</w:t>
      </w:r>
      <w:r>
        <w:rPr>
          <w:rFonts w:ascii="Times New Roman" w:hAnsi="Times New Roman" w:cs="Times New Roman"/>
          <w:i/>
        </w:rPr>
        <w:t xml:space="preserve"> для выравнивания количества учебных дней в каждой неделе предусмотрен следующий механизм: </w:t>
      </w:r>
      <w:r>
        <w:rPr>
          <w:rFonts w:ascii="Times New Roman" w:hAnsi="Times New Roman" w:cs="Times New Roman"/>
          <w:b/>
          <w:i/>
        </w:rPr>
        <w:t>21.05.2024, во вторник, занятия проводятся по расписанию четверга.</w:t>
      </w:r>
    </w:p>
    <w:p w:rsidR="00FB35F6" w:rsidRDefault="00FB35F6" w:rsidP="008B39F3">
      <w:pPr>
        <w:spacing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 этом соблюдается общее количество учебных дней – 170/204 (34 недели).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Общероссийские праздники: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День народного единства (4 ноября) 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Новогодние каникулы (1, 2, 3, 4, 5, 6, 8 января) 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Рождество Христово (7 января)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День защитника Отечества (23 февраля) 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Международный женский день (8 марта) 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 Весны и труда (1 мая) </w:t>
      </w:r>
    </w:p>
    <w:p w:rsidR="00FB35F6" w:rsidRDefault="00FB35F6" w:rsidP="008B39F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День Победы (9 мая) </w:t>
      </w:r>
    </w:p>
    <w:p w:rsidR="00FB35F6" w:rsidRDefault="00FB35F6" w:rsidP="008B39F3">
      <w:pPr>
        <w:spacing w:line="240" w:lineRule="auto"/>
        <w:rPr>
          <w:rFonts w:ascii="Times New Roman" w:hAnsi="Times New Roman" w:cs="Times New Roman"/>
        </w:rPr>
      </w:pPr>
    </w:p>
    <w:p w:rsidR="001F40D7" w:rsidRDefault="001F40D7" w:rsidP="008B39F3">
      <w:pPr>
        <w:spacing w:line="240" w:lineRule="auto"/>
      </w:pPr>
    </w:p>
    <w:sectPr w:rsidR="001F40D7" w:rsidSect="008B39F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611"/>
    <w:multiLevelType w:val="multilevel"/>
    <w:tmpl w:val="BE1A9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F6"/>
    <w:rsid w:val="00163137"/>
    <w:rsid w:val="001F40D7"/>
    <w:rsid w:val="005C1528"/>
    <w:rsid w:val="005D5592"/>
    <w:rsid w:val="00703799"/>
    <w:rsid w:val="007D580B"/>
    <w:rsid w:val="008B39F3"/>
    <w:rsid w:val="00A828AE"/>
    <w:rsid w:val="00B26691"/>
    <w:rsid w:val="00FB35F6"/>
    <w:rsid w:val="00F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6"/>
  </w:style>
  <w:style w:type="paragraph" w:styleId="3">
    <w:name w:val="heading 3"/>
    <w:basedOn w:val="a"/>
    <w:link w:val="30"/>
    <w:uiPriority w:val="1"/>
    <w:semiHidden/>
    <w:unhideWhenUsed/>
    <w:qFormat/>
    <w:rsid w:val="00FB35F6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FB35F6"/>
    <w:rPr>
      <w:rFonts w:ascii="Trebuchet MS" w:eastAsia="Trebuchet MS" w:hAnsi="Trebuchet MS" w:cs="Trebuchet MS"/>
    </w:rPr>
  </w:style>
  <w:style w:type="paragraph" w:styleId="a3">
    <w:name w:val="List Paragraph"/>
    <w:basedOn w:val="a"/>
    <w:uiPriority w:val="34"/>
    <w:qFormat/>
    <w:rsid w:val="00FB35F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B35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FB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2023-08-29T08:21:00Z</dcterms:created>
  <dcterms:modified xsi:type="dcterms:W3CDTF">2023-09-05T08:02:00Z</dcterms:modified>
</cp:coreProperties>
</file>